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E345" w14:textId="77777777" w:rsidR="00F1152A" w:rsidRDefault="00DD5145" w:rsidP="00F1152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PR(</w:t>
      </w:r>
      <w:proofErr w:type="spellStart"/>
      <w:r>
        <w:rPr>
          <w:b/>
          <w:bCs/>
          <w:sz w:val="28"/>
          <w:szCs w:val="28"/>
        </w:rPr>
        <w:t>acownik</w:t>
      </w:r>
      <w:proofErr w:type="spellEnd"/>
      <w:r>
        <w:rPr>
          <w:b/>
          <w:bCs/>
          <w:sz w:val="28"/>
          <w:szCs w:val="28"/>
        </w:rPr>
        <w:t>) w czasie pandemii</w:t>
      </w:r>
    </w:p>
    <w:p w14:paraId="64BA928D" w14:textId="77777777" w:rsidR="000E71EE" w:rsidRPr="00A21199" w:rsidRDefault="00F1152A" w:rsidP="00A21199">
      <w:pPr>
        <w:spacing w:before="120" w:after="120" w:line="240" w:lineRule="auto"/>
        <w:jc w:val="both"/>
        <w:rPr>
          <w:sz w:val="16"/>
          <w:szCs w:val="16"/>
        </w:rPr>
      </w:pPr>
      <w:r w:rsidRPr="00A21199">
        <w:rPr>
          <w:sz w:val="16"/>
          <w:szCs w:val="16"/>
        </w:rPr>
        <w:t>opracowanie Artur Klich</w:t>
      </w:r>
    </w:p>
    <w:p w14:paraId="649505CF" w14:textId="77777777" w:rsidR="00F1152A" w:rsidRPr="00A21199" w:rsidRDefault="00F1152A" w:rsidP="00A21199">
      <w:pPr>
        <w:spacing w:before="120" w:after="240" w:line="240" w:lineRule="auto"/>
        <w:jc w:val="both"/>
        <w:rPr>
          <w:sz w:val="16"/>
          <w:szCs w:val="16"/>
        </w:rPr>
      </w:pPr>
      <w:r w:rsidRPr="00A21199">
        <w:rPr>
          <w:sz w:val="16"/>
          <w:szCs w:val="16"/>
        </w:rPr>
        <w:t>PR Manager</w:t>
      </w:r>
    </w:p>
    <w:p w14:paraId="440CC731" w14:textId="7BF2100F" w:rsidR="00235F23" w:rsidRDefault="00F1152A" w:rsidP="00F1152A">
      <w:pPr>
        <w:spacing w:line="276" w:lineRule="auto"/>
        <w:jc w:val="both"/>
      </w:pPr>
      <w:r>
        <w:t>Śledząc media branżowe</w:t>
      </w:r>
      <w:r w:rsidR="00D15956">
        <w:t>,</w:t>
      </w:r>
      <w:r w:rsidR="008F18E7">
        <w:t xml:space="preserve"> napotykamy </w:t>
      </w:r>
      <w:r>
        <w:t>w ostatnich tygodniach</w:t>
      </w:r>
      <w:r w:rsidR="00C02B08">
        <w:t xml:space="preserve"> na</w:t>
      </w:r>
      <w:r>
        <w:t xml:space="preserve"> ogromną </w:t>
      </w:r>
      <w:r w:rsidR="008F18E7">
        <w:t>liczbę</w:t>
      </w:r>
      <w:r>
        <w:t xml:space="preserve"> artykułów, które skupiają się wokół tematu komunikacji firm z klientami w okresie pandemii koronawirusa. </w:t>
      </w:r>
      <w:r w:rsidR="00D15956">
        <w:t xml:space="preserve">Licznie pojawiające się publikacje są </w:t>
      </w:r>
      <w:r w:rsidR="00E57DF5">
        <w:t xml:space="preserve">dla marek </w:t>
      </w:r>
      <w:r w:rsidR="00D15956">
        <w:t>swoistymi poradnikami</w:t>
      </w:r>
      <w:r w:rsidR="008F18E7">
        <w:t>, jak radzić sobie</w:t>
      </w:r>
      <w:r w:rsidR="00D15956">
        <w:t xml:space="preserve"> w tym trudnym czasie. Odnajdujemy w nich między innymi omówienia </w:t>
      </w:r>
      <w:r w:rsidR="00D15956" w:rsidRPr="00A61FDD">
        <w:rPr>
          <w:i/>
        </w:rPr>
        <w:t>case studies</w:t>
      </w:r>
      <w:r w:rsidR="00A4449E">
        <w:t xml:space="preserve"> zarówno</w:t>
      </w:r>
      <w:r w:rsidR="00D15956">
        <w:t xml:space="preserve"> rodzimych, jak i zagranicznych podmiotów, a także wskazówki co, jak i kiedy mówić oraz jakich błędów unikać. </w:t>
      </w:r>
      <w:r w:rsidR="004E5DB3" w:rsidRPr="004E5DB3">
        <w:t>Informacje te bez wątpienia mogą okazać się przydatne</w:t>
      </w:r>
      <w:r w:rsidR="00D15956">
        <w:t xml:space="preserve">. </w:t>
      </w:r>
      <w:r w:rsidR="00460D98">
        <w:t>Wśród</w:t>
      </w:r>
      <w:r w:rsidR="00D15956">
        <w:t xml:space="preserve"> ukazując</w:t>
      </w:r>
      <w:r w:rsidR="00460D98">
        <w:t>ych</w:t>
      </w:r>
      <w:r w:rsidR="00D15956">
        <w:t xml:space="preserve"> się tekst</w:t>
      </w:r>
      <w:r w:rsidR="00460D98">
        <w:t>ów</w:t>
      </w:r>
      <w:r w:rsidR="00D15956">
        <w:t xml:space="preserve"> i opracowa</w:t>
      </w:r>
      <w:r w:rsidR="00460D98">
        <w:t xml:space="preserve">ń </w:t>
      </w:r>
      <w:r w:rsidR="00D95C60">
        <w:t>mniej</w:t>
      </w:r>
      <w:r w:rsidR="00460D98">
        <w:t xml:space="preserve"> jednak miejsca poświęca się tematowi równie ważnemu, a dotyczące</w:t>
      </w:r>
      <w:r w:rsidR="000007B0">
        <w:t>mu</w:t>
      </w:r>
      <w:r w:rsidR="00460D98">
        <w:t xml:space="preserve"> komunikacji wewnętrznej. </w:t>
      </w:r>
    </w:p>
    <w:p w14:paraId="718FB765" w14:textId="77777777" w:rsidR="00AB6E25" w:rsidRDefault="000E71EE" w:rsidP="00F1152A">
      <w:pPr>
        <w:spacing w:line="276" w:lineRule="auto"/>
        <w:jc w:val="both"/>
      </w:pPr>
      <w:r>
        <w:t xml:space="preserve">PR wewnętrzny to </w:t>
      </w:r>
      <w:r w:rsidR="008F18E7">
        <w:t xml:space="preserve">istotny </w:t>
      </w:r>
      <w:r>
        <w:t>aspekt działalności każdej firmy, niezależnie od tego</w:t>
      </w:r>
      <w:r w:rsidR="00665117">
        <w:t>,</w:t>
      </w:r>
      <w:r>
        <w:t xml:space="preserve"> czy liczy ona kilku</w:t>
      </w:r>
      <w:r w:rsidR="004E5DB3">
        <w:t>nastu</w:t>
      </w:r>
      <w:r>
        <w:t xml:space="preserve"> czy k</w:t>
      </w:r>
      <w:r w:rsidR="004E5DB3">
        <w:t>ilkuset</w:t>
      </w:r>
      <w:r>
        <w:t xml:space="preserve"> pracowników. O ile w wielu dużych przedsiębiorstwach tworzy się odpowiednie działy odpowiedzialne za ten obszar komunikacji, o tyle mniejsze podmioty często </w:t>
      </w:r>
      <w:r w:rsidR="00AB6E25">
        <w:t xml:space="preserve">bagatelizują jego znaczenie lub </w:t>
      </w:r>
      <w:r>
        <w:t>kompletnie o nim zapominają. A szczególnie dziś, w dobie globalnej pandemii</w:t>
      </w:r>
      <w:r w:rsidR="00AF379E">
        <w:t xml:space="preserve">, </w:t>
      </w:r>
      <w:r w:rsidR="00AB6E25">
        <w:t xml:space="preserve">utrzymanie stałego, dobrze przeszkolonego zespołu i zachowanie dobrych relacji z pracownikami może okazać się sporym wyzwaniem. </w:t>
      </w:r>
    </w:p>
    <w:p w14:paraId="4635F6F1" w14:textId="297B12DF" w:rsidR="00A4449E" w:rsidRDefault="004E5DB3" w:rsidP="00F1152A">
      <w:pPr>
        <w:spacing w:line="276" w:lineRule="auto"/>
        <w:jc w:val="both"/>
      </w:pPr>
      <w:r>
        <w:t>Personel</w:t>
      </w:r>
      <w:r w:rsidR="00A4449E">
        <w:t xml:space="preserve"> naszej firmy to jednak nie</w:t>
      </w:r>
      <w:r w:rsidR="00C62BE9">
        <w:t xml:space="preserve"> </w:t>
      </w:r>
      <w:r w:rsidR="00A4449E">
        <w:t>jedyna grupa, któr</w:t>
      </w:r>
      <w:r w:rsidR="00E8428A">
        <w:t>ą</w:t>
      </w:r>
      <w:r w:rsidR="00A4449E">
        <w:t xml:space="preserve"> powinna </w:t>
      </w:r>
      <w:r w:rsidR="00DD5145">
        <w:t>obejmować</w:t>
      </w:r>
      <w:r w:rsidR="00E8428A">
        <w:t xml:space="preserve"> komunikacja wewnętrza. Zaliczają się do niej</w:t>
      </w:r>
      <w:r w:rsidR="00CB31AB">
        <w:t xml:space="preserve"> </w:t>
      </w:r>
      <w:r w:rsidR="00E8428A">
        <w:t>także współpracujące z nami podmioty, podwykonawcy czy partnerzy handlowi.</w:t>
      </w:r>
      <w:r w:rsidR="00F827B4">
        <w:t xml:space="preserve"> To nierzadko </w:t>
      </w:r>
      <w:r>
        <w:t>nawet liczniejsza</w:t>
      </w:r>
      <w:r w:rsidR="00F827B4">
        <w:t xml:space="preserve"> </w:t>
      </w:r>
      <w:r w:rsidR="00CB31AB">
        <w:t xml:space="preserve">zbiorowość. W trudnym okresie, z jakim idzie nam się zmierzyć, nie należy o niej zapominać. </w:t>
      </w:r>
    </w:p>
    <w:p w14:paraId="1F4F4A74" w14:textId="77777777" w:rsidR="00F31197" w:rsidRDefault="00DB07C3" w:rsidP="00F1152A">
      <w:pPr>
        <w:spacing w:line="276" w:lineRule="auto"/>
        <w:jc w:val="both"/>
      </w:pPr>
      <w:r>
        <w:t>Z artykułu dowiesz się</w:t>
      </w:r>
      <w:r w:rsidR="00665117">
        <w:t>,</w:t>
      </w:r>
      <w:r>
        <w:t xml:space="preserve"> jak</w:t>
      </w:r>
      <w:r w:rsidR="009115EA">
        <w:t xml:space="preserve"> </w:t>
      </w:r>
      <w:r>
        <w:t>działania PR</w:t>
      </w:r>
      <w:r w:rsidR="00984345">
        <w:t>-u</w:t>
      </w:r>
      <w:r>
        <w:t xml:space="preserve"> wewnętrznego </w:t>
      </w:r>
      <w:r w:rsidR="00792712">
        <w:t>mogą</w:t>
      </w:r>
      <w:r>
        <w:t xml:space="preserve"> </w:t>
      </w:r>
      <w:r w:rsidR="009115EA">
        <w:t xml:space="preserve">wpłynąć </w:t>
      </w:r>
      <w:r w:rsidR="00984345">
        <w:t>na lepsze</w:t>
      </w:r>
      <w:r w:rsidR="00FA69F8">
        <w:t xml:space="preserve"> </w:t>
      </w:r>
      <w:r w:rsidR="00984345">
        <w:t xml:space="preserve">funkcjonowanie </w:t>
      </w:r>
      <w:r w:rsidR="00792712">
        <w:t xml:space="preserve">Twojej </w:t>
      </w:r>
      <w:r w:rsidR="00FA69F8">
        <w:t>organizacj</w:t>
      </w:r>
      <w:r w:rsidR="00984345">
        <w:t>i</w:t>
      </w:r>
      <w:r w:rsidR="00792712">
        <w:t xml:space="preserve">, </w:t>
      </w:r>
      <w:r w:rsidR="00DD5145">
        <w:t>i</w:t>
      </w:r>
      <w:r w:rsidR="00792712">
        <w:t xml:space="preserve"> </w:t>
      </w:r>
      <w:r w:rsidR="00984345">
        <w:t xml:space="preserve">które </w:t>
      </w:r>
      <w:r w:rsidR="00792712">
        <w:t xml:space="preserve">z </w:t>
      </w:r>
      <w:r w:rsidR="000007B0">
        <w:t xml:space="preserve">nich z </w:t>
      </w:r>
      <w:r w:rsidR="00792712">
        <w:t xml:space="preserve">pewnością </w:t>
      </w:r>
      <w:r w:rsidR="00984345">
        <w:t xml:space="preserve">docenią </w:t>
      </w:r>
      <w:r w:rsidR="00792712">
        <w:t>Twoi</w:t>
      </w:r>
      <w:r w:rsidR="00984345">
        <w:t xml:space="preserve"> pracownicy. </w:t>
      </w:r>
    </w:p>
    <w:p w14:paraId="3FE801E2" w14:textId="77777777" w:rsidR="00765D2C" w:rsidRDefault="00765D2C" w:rsidP="00F1152A">
      <w:pPr>
        <w:spacing w:line="276" w:lineRule="auto"/>
        <w:jc w:val="both"/>
        <w:rPr>
          <w:b/>
          <w:bCs/>
        </w:rPr>
      </w:pPr>
      <w:r w:rsidRPr="00765D2C">
        <w:rPr>
          <w:b/>
          <w:bCs/>
        </w:rPr>
        <w:t>Transparentność</w:t>
      </w:r>
    </w:p>
    <w:p w14:paraId="1D5648F4" w14:textId="5013F2A9" w:rsidR="00A20F04" w:rsidRDefault="00DB07C3" w:rsidP="00DB07C3">
      <w:pPr>
        <w:spacing w:line="276" w:lineRule="auto"/>
        <w:jc w:val="both"/>
      </w:pPr>
      <w:r>
        <w:t xml:space="preserve">Jeszcze kilka miesięcy temu </w:t>
      </w:r>
      <w:r w:rsidR="00D10F66">
        <w:t>mówiło się</w:t>
      </w:r>
      <w:r>
        <w:t xml:space="preserve"> o rynku pracownika</w:t>
      </w:r>
      <w:r w:rsidR="000C604B">
        <w:t xml:space="preserve">. Stan ten utrzymywał się przez kilka </w:t>
      </w:r>
      <w:r w:rsidR="000007B0">
        <w:t xml:space="preserve">ostatnich </w:t>
      </w:r>
      <w:r w:rsidR="000C604B">
        <w:t xml:space="preserve">lat i w wielu branżach to </w:t>
      </w:r>
      <w:r w:rsidR="00A4312C">
        <w:t>pracodawcy</w:t>
      </w:r>
      <w:r w:rsidR="00294DE5">
        <w:t xml:space="preserve"> musieli</w:t>
      </w:r>
      <w:r w:rsidR="00A4312C">
        <w:t xml:space="preserve"> prześci</w:t>
      </w:r>
      <w:r w:rsidR="00294DE5">
        <w:t xml:space="preserve">gać </w:t>
      </w:r>
      <w:r w:rsidR="00A4312C">
        <w:t>się w sposobach na pozyskanie wysokiej klasy specjalistów</w:t>
      </w:r>
      <w:r w:rsidR="000C604B">
        <w:t>.</w:t>
      </w:r>
      <w:r>
        <w:t xml:space="preserve"> </w:t>
      </w:r>
      <w:r w:rsidR="000C604B">
        <w:t>D</w:t>
      </w:r>
      <w:r>
        <w:t xml:space="preserve">ziś </w:t>
      </w:r>
      <w:r w:rsidR="00294DE5">
        <w:t>te realia</w:t>
      </w:r>
      <w:r>
        <w:t xml:space="preserve"> </w:t>
      </w:r>
      <w:r w:rsidR="000C604B">
        <w:t>wygląda</w:t>
      </w:r>
      <w:r w:rsidR="00294DE5">
        <w:t>ją</w:t>
      </w:r>
      <w:r w:rsidR="000C604B">
        <w:t xml:space="preserve"> zgoła odmiennie</w:t>
      </w:r>
      <w:r w:rsidR="00AB6E25">
        <w:t xml:space="preserve">. </w:t>
      </w:r>
      <w:r w:rsidR="00DD5145">
        <w:t xml:space="preserve">W sytuacji, w której wiele firm walczy o przetrwanie, dochodzi do masowych zwolnień, a coraz częściej słyszymy też </w:t>
      </w:r>
      <w:r w:rsidR="00D10F66">
        <w:t xml:space="preserve">o </w:t>
      </w:r>
      <w:r w:rsidR="00DD5145">
        <w:t>upadłościach</w:t>
      </w:r>
      <w:r w:rsidR="0068033D">
        <w:t>,</w:t>
      </w:r>
      <w:r w:rsidR="00DD5145">
        <w:t xml:space="preserve"> pracowni</w:t>
      </w:r>
      <w:r w:rsidR="00C62BE9">
        <w:t>cy</w:t>
      </w:r>
      <w:r w:rsidR="00DD5145">
        <w:t xml:space="preserve"> drż</w:t>
      </w:r>
      <w:r w:rsidR="00C62BE9">
        <w:t>ą</w:t>
      </w:r>
      <w:r w:rsidR="00DD5145">
        <w:t xml:space="preserve"> o swoją przyszłość. </w:t>
      </w:r>
      <w:r w:rsidR="00A20F04">
        <w:t>Pamiętajmy, że zespół zmuszony do funkcjonowania w stresie i ciągłej obawie o stałość swojego zatrudnienia nie będzie w stanie pracować wydajnie.</w:t>
      </w:r>
    </w:p>
    <w:p w14:paraId="12396D78" w14:textId="36C7B58B" w:rsidR="006508B1" w:rsidRDefault="00294DE5" w:rsidP="00F1152A">
      <w:pPr>
        <w:spacing w:line="276" w:lineRule="auto"/>
        <w:jc w:val="both"/>
      </w:pPr>
      <w:r>
        <w:t>Jeżeli nasze przedsiębiorstwo znajduje się w relatywnie dobrej kondycji</w:t>
      </w:r>
      <w:r w:rsidR="00BC14FB">
        <w:t xml:space="preserve"> finansowej</w:t>
      </w:r>
      <w:r>
        <w:t xml:space="preserve">, a kryzys </w:t>
      </w:r>
      <w:r w:rsidR="00A20F04">
        <w:t>wywołany</w:t>
      </w:r>
      <w:r>
        <w:t xml:space="preserve"> </w:t>
      </w:r>
      <w:r w:rsidR="00A20F04">
        <w:t>koronawirusem</w:t>
      </w:r>
      <w:r>
        <w:t xml:space="preserve"> </w:t>
      </w:r>
      <w:r w:rsidR="00BC14FB">
        <w:t xml:space="preserve">bezpośrednio </w:t>
      </w:r>
      <w:r w:rsidR="00A20F04">
        <w:t xml:space="preserve">nas </w:t>
      </w:r>
      <w:r>
        <w:t>nie dotknął</w:t>
      </w:r>
      <w:r w:rsidR="00A20F04">
        <w:t xml:space="preserve"> </w:t>
      </w:r>
      <w:r w:rsidR="00BC14FB">
        <w:t>– informujmy swój personel</w:t>
      </w:r>
      <w:r w:rsidR="00A20F04">
        <w:t>,</w:t>
      </w:r>
      <w:r w:rsidR="00B33DBF">
        <w:t xml:space="preserve"> w jakim jesteśmy położeniu, a także starajmy się uspokajać </w:t>
      </w:r>
      <w:r w:rsidR="00D10F66">
        <w:t>budzące</w:t>
      </w:r>
      <w:r w:rsidR="00B33DBF">
        <w:t xml:space="preserve"> się niepokoje. </w:t>
      </w:r>
      <w:r w:rsidR="00A20F04">
        <w:t>Nie bójmy się</w:t>
      </w:r>
      <w:r w:rsidR="00B33DBF">
        <w:t xml:space="preserve"> </w:t>
      </w:r>
      <w:r w:rsidR="00FF0A4C">
        <w:t xml:space="preserve">też </w:t>
      </w:r>
      <w:r w:rsidR="00A20F04">
        <w:t>szczerości</w:t>
      </w:r>
      <w:r w:rsidR="00B33DBF">
        <w:t xml:space="preserve">, gdy okoliczności są mniej </w:t>
      </w:r>
      <w:r w:rsidR="005F616A">
        <w:t xml:space="preserve">sprzyjające. </w:t>
      </w:r>
      <w:r w:rsidR="00A61FDD">
        <w:t>Podwładni</w:t>
      </w:r>
      <w:r w:rsidR="00B33DBF">
        <w:t xml:space="preserve"> z pewnością doceni</w:t>
      </w:r>
      <w:r w:rsidR="00C02B08">
        <w:t>ą</w:t>
      </w:r>
      <w:r w:rsidR="00B33DBF">
        <w:t xml:space="preserve"> </w:t>
      </w:r>
      <w:r w:rsidR="00D10F66">
        <w:t>transparentność</w:t>
      </w:r>
      <w:r w:rsidR="00B33DBF">
        <w:t xml:space="preserve"> </w:t>
      </w:r>
      <w:r w:rsidR="00AB6E25">
        <w:t>działań</w:t>
      </w:r>
      <w:r w:rsidR="00FF0A4C">
        <w:t xml:space="preserve"> i z</w:t>
      </w:r>
      <w:r w:rsidR="004E5DB3">
        <w:t>e zrozumieniem</w:t>
      </w:r>
      <w:r w:rsidR="00FF0A4C">
        <w:t xml:space="preserve"> przyjm</w:t>
      </w:r>
      <w:r w:rsidR="00C02B08">
        <w:t>ą</w:t>
      </w:r>
      <w:r w:rsidR="005F616A">
        <w:t xml:space="preserve"> komunikaty o wyzwaniach, z jakimi musi się zmierzyć</w:t>
      </w:r>
      <w:r w:rsidR="00B33DBF">
        <w:t xml:space="preserve"> firm</w:t>
      </w:r>
      <w:r w:rsidR="005F616A">
        <w:t>a.</w:t>
      </w:r>
      <w:r w:rsidR="00A20F04">
        <w:t xml:space="preserve"> Otwartości nie należy jednak mylić z sianiem paniki czy </w:t>
      </w:r>
      <w:r w:rsidR="00FF0A4C">
        <w:t>wprowadzaniem</w:t>
      </w:r>
      <w:r w:rsidR="00A20F04">
        <w:t xml:space="preserve"> nadmiernej </w:t>
      </w:r>
      <w:r w:rsidR="00C62BE9">
        <w:t>liczby</w:t>
      </w:r>
      <w:r w:rsidR="00A20F04">
        <w:t xml:space="preserve"> zakazów </w:t>
      </w:r>
      <w:r w:rsidR="000007B0">
        <w:t xml:space="preserve">i </w:t>
      </w:r>
      <w:r w:rsidR="00A20F04">
        <w:t xml:space="preserve">nakazów. </w:t>
      </w:r>
      <w:r w:rsidR="00FF0A4C">
        <w:t>Postawmy raczej na proste, ale krótkie przekazy</w:t>
      </w:r>
      <w:r w:rsidR="00806C75">
        <w:t xml:space="preserve"> i co ważne – dementujmy plotki!</w:t>
      </w:r>
    </w:p>
    <w:p w14:paraId="40294A3E" w14:textId="77777777" w:rsidR="00F31197" w:rsidRPr="006508B1" w:rsidRDefault="00AF379E" w:rsidP="00F1152A">
      <w:pPr>
        <w:spacing w:line="276" w:lineRule="auto"/>
        <w:jc w:val="both"/>
      </w:pPr>
      <w:r w:rsidRPr="00AF379E">
        <w:rPr>
          <w:b/>
          <w:bCs/>
        </w:rPr>
        <w:t>Inaczej, nie znaczy gorzej</w:t>
      </w:r>
    </w:p>
    <w:p w14:paraId="0B120877" w14:textId="5C71EF16" w:rsidR="00765D2C" w:rsidRDefault="00082DB4" w:rsidP="00F1152A">
      <w:pPr>
        <w:spacing w:line="276" w:lineRule="auto"/>
        <w:jc w:val="both"/>
      </w:pPr>
      <w:r>
        <w:lastRenderedPageBreak/>
        <w:t xml:space="preserve">Od kilku tygodni w wielu </w:t>
      </w:r>
      <w:r w:rsidR="0007203D">
        <w:t>przedsiębiorstwach</w:t>
      </w:r>
      <w:r>
        <w:t xml:space="preserve"> funkcjonuje system pracy zdalnej. Komunikujemy się ze sobą za pośrednictwem stworzonych w tym celu serwisów czy programów. Rzecz jasna rodzi to pewne niedogodności, ale w dużej mierze </w:t>
      </w:r>
      <w:r w:rsidR="0007203D">
        <w:t xml:space="preserve">firmom </w:t>
      </w:r>
      <w:r>
        <w:t xml:space="preserve">udaje się pracować </w:t>
      </w:r>
      <w:r w:rsidR="0007203D">
        <w:t>efektywnie</w:t>
      </w:r>
      <w:r>
        <w:t xml:space="preserve"> i utrzym</w:t>
      </w:r>
      <w:r w:rsidR="00567C4F">
        <w:t>ywa</w:t>
      </w:r>
      <w:r>
        <w:t xml:space="preserve">ć odpowiednie tempo. </w:t>
      </w:r>
      <w:r w:rsidR="00765D2C">
        <w:t xml:space="preserve">O ile wcześniej </w:t>
      </w:r>
      <w:r w:rsidR="00AB6E25">
        <w:t xml:space="preserve">dostęp do przełożonego raczej nie był utrudniony </w:t>
      </w:r>
      <w:r w:rsidR="00567C4F">
        <w:t xml:space="preserve">(a jedyny problem </w:t>
      </w:r>
      <w:r w:rsidR="00AD3770">
        <w:t xml:space="preserve">mogło </w:t>
      </w:r>
      <w:r w:rsidR="00C62BE9">
        <w:t>stanowić</w:t>
      </w:r>
      <w:r w:rsidR="00567C4F">
        <w:t xml:space="preserve"> wstrzelenie się w </w:t>
      </w:r>
      <w:r w:rsidR="00C62BE9">
        <w:t xml:space="preserve">jego </w:t>
      </w:r>
      <w:r w:rsidR="00567C4F">
        <w:t>grafik)</w:t>
      </w:r>
      <w:r w:rsidR="0010139F">
        <w:t>,</w:t>
      </w:r>
      <w:r w:rsidR="00567C4F">
        <w:t xml:space="preserve"> </w:t>
      </w:r>
      <w:r w:rsidR="00765D2C">
        <w:t xml:space="preserve">o tyle teraz </w:t>
      </w:r>
      <w:r w:rsidR="00C62BE9">
        <w:t>kontakt ten może być ograniczony</w:t>
      </w:r>
      <w:r w:rsidR="00765D2C">
        <w:t xml:space="preserve">. </w:t>
      </w:r>
      <w:r w:rsidR="00567C4F">
        <w:t xml:space="preserve">Dobry </w:t>
      </w:r>
      <w:r w:rsidR="00A55DC0">
        <w:t>lider</w:t>
      </w:r>
      <w:r w:rsidR="00567C4F">
        <w:t xml:space="preserve"> to </w:t>
      </w:r>
      <w:r w:rsidR="00882633">
        <w:t xml:space="preserve">jednak </w:t>
      </w:r>
      <w:r w:rsidR="00567C4F">
        <w:t>taki, który zadba, by w tej wyjątkowej sytuacji nadal być obecnym (może nawet jeszcze bardziej</w:t>
      </w:r>
      <w:r w:rsidR="00AD3770">
        <w:t xml:space="preserve"> niż to miało miejsce wcześniej</w:t>
      </w:r>
      <w:r w:rsidR="00567C4F">
        <w:t xml:space="preserve">). </w:t>
      </w:r>
      <w:r w:rsidR="00215EF4">
        <w:t>Warto podkreśl</w:t>
      </w:r>
      <w:r w:rsidR="00882633">
        <w:t>i</w:t>
      </w:r>
      <w:r w:rsidR="00215EF4">
        <w:t xml:space="preserve">ć, że </w:t>
      </w:r>
      <w:r w:rsidR="00882633">
        <w:t xml:space="preserve">podwładni </w:t>
      </w:r>
      <w:r w:rsidR="00215EF4">
        <w:t>wciąż</w:t>
      </w:r>
      <w:r w:rsidR="00A61FDD">
        <w:t xml:space="preserve"> </w:t>
      </w:r>
      <w:r w:rsidR="00702CEC">
        <w:t>mogą</w:t>
      </w:r>
      <w:r w:rsidR="00882633">
        <w:t xml:space="preserve"> </w:t>
      </w:r>
      <w:r w:rsidR="00215EF4">
        <w:t>zwracać się w ważnych dla siebie sprawach</w:t>
      </w:r>
      <w:r w:rsidR="006C6762">
        <w:t>,</w:t>
      </w:r>
      <w:r w:rsidR="00215EF4">
        <w:t xml:space="preserve"> liczyć na </w:t>
      </w:r>
      <w:r w:rsidR="0032675C">
        <w:t>(</w:t>
      </w:r>
      <w:r w:rsidR="00806C75">
        <w:t>wideo</w:t>
      </w:r>
      <w:r w:rsidR="0032675C">
        <w:t>)</w:t>
      </w:r>
      <w:r w:rsidR="00806C75">
        <w:t>rozmowę</w:t>
      </w:r>
      <w:r w:rsidR="006C6762">
        <w:t xml:space="preserve"> i wysłuchanie.</w:t>
      </w:r>
      <w:r w:rsidR="00806C75">
        <w:t xml:space="preserve"> </w:t>
      </w:r>
      <w:r w:rsidR="0032675C">
        <w:t>Nie unikajmy odpowiadania na pytania i nie uciekajmy od kontaktu. W komunikacji kryzysowej</w:t>
      </w:r>
      <w:r w:rsidR="00806C75">
        <w:t xml:space="preserve"> </w:t>
      </w:r>
      <w:r w:rsidR="0032675C">
        <w:t>słuchanie jest bowiem równie istotne, co przekazywanie informacji. Jeżeli zarządzamy licznym personelem, pomocne</w:t>
      </w:r>
      <w:r w:rsidR="00882633">
        <w:t>,</w:t>
      </w:r>
      <w:r w:rsidR="0032675C">
        <w:t xml:space="preserve"> </w:t>
      </w:r>
      <w:r w:rsidR="00882633">
        <w:t xml:space="preserve">a wręcz konieczne </w:t>
      </w:r>
      <w:r w:rsidR="0032675C">
        <w:t>może okazać się stworzenie specjalnego miejsca, w którym gromadzone będą pojawiające się pytania oraz odpowiedzi na nie. Skrzynka mailowa, grupa w komunikatorze, newsletter, infolinia – to tylko niektóre z dobrych</w:t>
      </w:r>
      <w:r w:rsidR="00882633">
        <w:t>,</w:t>
      </w:r>
      <w:r w:rsidR="0032675C">
        <w:t xml:space="preserve"> sprawdzonych rozwiązań. </w:t>
      </w:r>
    </w:p>
    <w:p w14:paraId="4DDB6BD6" w14:textId="77777777" w:rsidR="00806C75" w:rsidRDefault="00900596" w:rsidP="00F1152A">
      <w:pPr>
        <w:spacing w:line="276" w:lineRule="auto"/>
        <w:jc w:val="both"/>
      </w:pPr>
      <w:r>
        <w:t xml:space="preserve">Co, gdy w przypadku Twojej firmy praca zdalna nie wchodzi w grę? </w:t>
      </w:r>
      <w:r w:rsidR="00E256F0">
        <w:t xml:space="preserve">Zatrudnieni w </w:t>
      </w:r>
      <w:r w:rsidR="00882633">
        <w:t>niej</w:t>
      </w:r>
      <w:r w:rsidR="00E256F0">
        <w:t xml:space="preserve"> ludzie</w:t>
      </w:r>
      <w:r>
        <w:t xml:space="preserve"> mają prawo odczuwać obawy, niepewność czy wręcz strach o swoje zdrowie. </w:t>
      </w:r>
      <w:r w:rsidR="00882633">
        <w:t>Jest to</w:t>
      </w:r>
      <w:r w:rsidR="00A21199">
        <w:t xml:space="preserve"> </w:t>
      </w:r>
      <w:r w:rsidR="00882633">
        <w:t>poważny</w:t>
      </w:r>
      <w:r w:rsidR="00A21199">
        <w:t xml:space="preserve"> test dla kadry zarządzającej, która musi zmierzyć się z </w:t>
      </w:r>
      <w:r w:rsidR="00882633">
        <w:t>niecodzienną rzeczywistością</w:t>
      </w:r>
      <w:r w:rsidR="00A21199">
        <w:t>. Ważne jest, by zespół nie poczuł się pozostawiony samemu sobie</w:t>
      </w:r>
      <w:r w:rsidR="001B3BE1">
        <w:t>. Kierownicy</w:t>
      </w:r>
      <w:r w:rsidR="00BD73AE">
        <w:t xml:space="preserve"> i</w:t>
      </w:r>
      <w:r w:rsidR="001B3BE1">
        <w:t xml:space="preserve"> menadżerowie</w:t>
      </w:r>
      <w:r w:rsidR="00A21199">
        <w:t xml:space="preserve"> </w:t>
      </w:r>
      <w:r w:rsidR="00BD73AE">
        <w:t xml:space="preserve">powinni pokazać, że panują nad sytuacją, działają zgodnie z opracowanym planem, ale są </w:t>
      </w:r>
      <w:r w:rsidR="00882633">
        <w:t xml:space="preserve">też </w:t>
      </w:r>
      <w:r w:rsidR="00BD73AE">
        <w:t>w stanie dostosować go do zmieniających się warunków.</w:t>
      </w:r>
      <w:r w:rsidR="00806C75">
        <w:rPr>
          <w:rStyle w:val="Pogrubienie"/>
          <w:rFonts w:ascii="Arial" w:hAnsi="Arial" w:cs="Arial"/>
          <w:color w:val="666666"/>
          <w:sz w:val="27"/>
          <w:szCs w:val="27"/>
        </w:rPr>
        <w:t> </w:t>
      </w:r>
    </w:p>
    <w:p w14:paraId="75C4C9D4" w14:textId="77777777" w:rsidR="00765D2C" w:rsidRDefault="00765D2C" w:rsidP="00F1152A">
      <w:pPr>
        <w:spacing w:line="276" w:lineRule="auto"/>
        <w:jc w:val="both"/>
        <w:rPr>
          <w:b/>
          <w:bCs/>
        </w:rPr>
      </w:pPr>
      <w:r w:rsidRPr="00765D2C">
        <w:rPr>
          <w:b/>
          <w:bCs/>
        </w:rPr>
        <w:t>Podtrzymywać firmowe tradycje</w:t>
      </w:r>
      <w:r w:rsidR="001A3467">
        <w:rPr>
          <w:b/>
          <w:bCs/>
        </w:rPr>
        <w:t xml:space="preserve"> i morale</w:t>
      </w:r>
    </w:p>
    <w:p w14:paraId="197FC919" w14:textId="1F577C50" w:rsidR="00653668" w:rsidRDefault="002C59AF" w:rsidP="00F1152A">
      <w:pPr>
        <w:spacing w:line="276" w:lineRule="auto"/>
        <w:jc w:val="both"/>
      </w:pPr>
      <w:r>
        <w:t xml:space="preserve">Kultura organizacji to </w:t>
      </w:r>
      <w:r w:rsidR="00E1589D">
        <w:t>pewien system wartości i zasad ważnych z punktu widzenia przedsiębiorstwa</w:t>
      </w:r>
      <w:r>
        <w:t xml:space="preserve">. Wypracowuje się ją latami, dlatego </w:t>
      </w:r>
      <w:r w:rsidR="00653668">
        <w:t xml:space="preserve">sytuacja kryzysu zdrowotnego nie powinna </w:t>
      </w:r>
      <w:r w:rsidR="00F37AA6">
        <w:t>prowadzić</w:t>
      </w:r>
      <w:r w:rsidR="00653668">
        <w:t xml:space="preserve"> do</w:t>
      </w:r>
      <w:r w:rsidR="00F37AA6">
        <w:t xml:space="preserve"> zanikania dobrych praktyk i zwyczajów</w:t>
      </w:r>
      <w:r w:rsidR="00625C5A">
        <w:t>, które na co dzień panowały w firmie</w:t>
      </w:r>
      <w:r w:rsidR="00653668">
        <w:t>.</w:t>
      </w:r>
      <w:r w:rsidR="00F37AA6">
        <w:t xml:space="preserve"> Życzliwość i wparcie są potrzebne zawsze, a </w:t>
      </w:r>
      <w:r w:rsidR="00625C5A">
        <w:t xml:space="preserve">dziś szczególnie </w:t>
      </w:r>
      <w:r w:rsidR="00CC0457">
        <w:t>warto o ni</w:t>
      </w:r>
      <w:r w:rsidR="00625C5A">
        <w:t>e dba</w:t>
      </w:r>
      <w:r w:rsidR="00CC0457">
        <w:t>ć</w:t>
      </w:r>
      <w:r w:rsidR="00625C5A">
        <w:t xml:space="preserve">. Dobry lider </w:t>
      </w:r>
      <w:r w:rsidR="004D3FB4">
        <w:t xml:space="preserve">to taki, który </w:t>
      </w:r>
      <w:r w:rsidR="003808E3">
        <w:t>zachę</w:t>
      </w:r>
      <w:r w:rsidR="004D3FB4">
        <w:t>ci</w:t>
      </w:r>
      <w:r w:rsidR="003808E3">
        <w:t xml:space="preserve"> swój zespół do większej współpracy</w:t>
      </w:r>
      <w:r w:rsidR="00420D07">
        <w:t xml:space="preserve"> i</w:t>
      </w:r>
      <w:r w:rsidR="003808E3">
        <w:t xml:space="preserve"> wzajemnej pomocy</w:t>
      </w:r>
      <w:r w:rsidR="00420D07">
        <w:t>. Przypom</w:t>
      </w:r>
      <w:r w:rsidR="004D3FB4">
        <w:t>n</w:t>
      </w:r>
      <w:r w:rsidR="00420D07">
        <w:t xml:space="preserve">i, że gramy </w:t>
      </w:r>
      <w:r w:rsidR="00882633">
        <w:t xml:space="preserve">w tej </w:t>
      </w:r>
      <w:r w:rsidR="00420D07">
        <w:t>samej drużyn</w:t>
      </w:r>
      <w:r w:rsidR="00882633">
        <w:t>ie</w:t>
      </w:r>
      <w:r w:rsidR="00420D07">
        <w:t xml:space="preserve"> i wszystkim powinien przyświecać jeden cel.</w:t>
      </w:r>
      <w:r w:rsidR="00C743A4">
        <w:t xml:space="preserve"> </w:t>
      </w:r>
    </w:p>
    <w:p w14:paraId="565279F4" w14:textId="735A8C69" w:rsidR="0057670B" w:rsidRDefault="0057670B" w:rsidP="00F1152A">
      <w:pPr>
        <w:spacing w:line="276" w:lineRule="auto"/>
        <w:jc w:val="both"/>
      </w:pPr>
      <w:r>
        <w:t>Czy</w:t>
      </w:r>
      <w:r w:rsidR="004D3FB4">
        <w:t xml:space="preserve"> firmow</w:t>
      </w:r>
      <w:r>
        <w:t>e</w:t>
      </w:r>
      <w:r w:rsidR="004D3FB4">
        <w:t xml:space="preserve"> zwycza</w:t>
      </w:r>
      <w:r>
        <w:t>je można podtrzymywać</w:t>
      </w:r>
      <w:r w:rsidR="00083EE6">
        <w:t>,</w:t>
      </w:r>
      <w:r>
        <w:t xml:space="preserve"> gdy</w:t>
      </w:r>
      <w:r w:rsidR="00841930">
        <w:t xml:space="preserve"> większość kadry </w:t>
      </w:r>
      <w:r w:rsidR="00882633">
        <w:t>pracuje w trybie</w:t>
      </w:r>
      <w:r w:rsidR="00841930">
        <w:t xml:space="preserve"> </w:t>
      </w:r>
      <w:r w:rsidR="00841930" w:rsidRPr="00A61FDD">
        <w:rPr>
          <w:i/>
        </w:rPr>
        <w:t>home office</w:t>
      </w:r>
      <w:r w:rsidR="00841930">
        <w:t>?</w:t>
      </w:r>
      <w:r>
        <w:t xml:space="preserve"> Okazuje się, że tak, a sposobów jest wiele. </w:t>
      </w:r>
      <w:r w:rsidR="002C59AF">
        <w:t>Jeżeli wspólnie z pracownikami celebrowaliście swoje urodziny, to kontynuujcie t</w:t>
      </w:r>
      <w:r>
        <w:t>ę</w:t>
      </w:r>
      <w:r w:rsidR="002C59AF">
        <w:t xml:space="preserve"> </w:t>
      </w:r>
      <w:r>
        <w:t>tradycję</w:t>
      </w:r>
      <w:r w:rsidR="00882633">
        <w:t>,</w:t>
      </w:r>
      <w:r w:rsidR="00A4449E">
        <w:t xml:space="preserve"> </w:t>
      </w:r>
      <w:r w:rsidR="0067180C">
        <w:t>tyle</w:t>
      </w:r>
      <w:r w:rsidR="00783EDE">
        <w:t xml:space="preserve"> </w:t>
      </w:r>
      <w:r w:rsidR="0067180C">
        <w:t>że</w:t>
      </w:r>
      <w:r w:rsidR="00783EDE">
        <w:t xml:space="preserve"> w dostosowanej do warunków formie</w:t>
      </w:r>
      <w:r w:rsidR="0067180C">
        <w:t xml:space="preserve">. </w:t>
      </w:r>
      <w:r>
        <w:t xml:space="preserve">Wspólna wideokonferencja i złożenie życzeń na pewno zostaną pozytywnie odebrane przez solenizanta. Do załogi dołącza nowy pracownik? Miłym gestem będzie ciepłe powitanie go </w:t>
      </w:r>
      <w:r w:rsidR="00A61FDD">
        <w:t>na</w:t>
      </w:r>
      <w:r>
        <w:t xml:space="preserve"> </w:t>
      </w:r>
      <w:r w:rsidR="00A7765D">
        <w:t>grupowym</w:t>
      </w:r>
      <w:r>
        <w:t xml:space="preserve"> c</w:t>
      </w:r>
      <w:r w:rsidR="00A7765D">
        <w:t xml:space="preserve">zacie. </w:t>
      </w:r>
      <w:r w:rsidR="00145315">
        <w:t xml:space="preserve">Należy pamiętać, że </w:t>
      </w:r>
      <w:r w:rsidR="00650130">
        <w:t>szczególnie teraz</w:t>
      </w:r>
      <w:r w:rsidR="00145315">
        <w:t xml:space="preserve"> </w:t>
      </w:r>
      <w:r w:rsidR="00650130">
        <w:t>te z pozoru proste</w:t>
      </w:r>
      <w:r w:rsidR="00145315">
        <w:t xml:space="preserve"> </w:t>
      </w:r>
      <w:r w:rsidR="00650130">
        <w:t>zachowania</w:t>
      </w:r>
      <w:r w:rsidR="00145315">
        <w:t xml:space="preserve"> mają </w:t>
      </w:r>
      <w:r w:rsidR="00650130">
        <w:t>wielką</w:t>
      </w:r>
      <w:r w:rsidR="00145315">
        <w:t xml:space="preserve"> mocą. </w:t>
      </w:r>
      <w:r w:rsidR="00650130">
        <w:t>Pracując w mniejszych zespołach i lepiej znając swoich współpracowników</w:t>
      </w:r>
      <w:r w:rsidR="00083EE6">
        <w:t>,</w:t>
      </w:r>
      <w:r w:rsidR="00650130">
        <w:t xml:space="preserve"> nie zapominajmy o tak </w:t>
      </w:r>
      <w:r w:rsidR="00A02A1E">
        <w:t>prozaicznych – wydawać by się mogło – kwestiach, jak pytania o samopoczucie</w:t>
      </w:r>
      <w:r w:rsidR="00CC78C8">
        <w:t xml:space="preserve"> czy podtrzymywanie się na duchu w trudnych chwilach.</w:t>
      </w:r>
    </w:p>
    <w:p w14:paraId="34D51F7E" w14:textId="3EC73CB4" w:rsidR="00A82FEA" w:rsidRDefault="00687976" w:rsidP="00F1152A">
      <w:pPr>
        <w:spacing w:line="276" w:lineRule="auto"/>
        <w:jc w:val="both"/>
      </w:pPr>
      <w:r>
        <w:t xml:space="preserve">PR wewnętrzny ma ogromne znaczenie w sposobie funkcjonowania firmy. To ważny element komunikacji, o którym </w:t>
      </w:r>
      <w:r w:rsidR="00415334">
        <w:t>należy</w:t>
      </w:r>
      <w:r>
        <w:t xml:space="preserve"> pamiętać szczególnie teraz – w czasie kryzysu. Wdrażając proste działania</w:t>
      </w:r>
      <w:r w:rsidR="00415334">
        <w:t>,</w:t>
      </w:r>
      <w:r>
        <w:t xml:space="preserve"> jesteśmy w stanie obserwować</w:t>
      </w:r>
      <w:r w:rsidR="00415334">
        <w:t xml:space="preserve"> ich pozytywne</w:t>
      </w:r>
      <w:r>
        <w:t xml:space="preserve"> efekty. Pamiętajmy </w:t>
      </w:r>
      <w:r w:rsidR="00F46886">
        <w:t>też</w:t>
      </w:r>
      <w:r>
        <w:t xml:space="preserve">, że </w:t>
      </w:r>
      <w:r w:rsidR="00A82FEA">
        <w:t xml:space="preserve">zatrudnieni przez nas ludzie </w:t>
      </w:r>
      <w:r w:rsidR="00F46886">
        <w:t xml:space="preserve">stają się </w:t>
      </w:r>
      <w:r w:rsidR="00A82FEA">
        <w:t>ambasadorami</w:t>
      </w:r>
      <w:r>
        <w:t xml:space="preserve"> </w:t>
      </w:r>
      <w:r w:rsidR="00415334">
        <w:t>przedsiębiorstwa</w:t>
      </w:r>
      <w:r w:rsidR="00A82FEA">
        <w:t xml:space="preserve">. Ich </w:t>
      </w:r>
      <w:r w:rsidR="00F46886">
        <w:t xml:space="preserve">dobra </w:t>
      </w:r>
      <w:r w:rsidR="00A82FEA">
        <w:t>opini</w:t>
      </w:r>
      <w:r>
        <w:t xml:space="preserve">a </w:t>
      </w:r>
      <w:r w:rsidR="00415334">
        <w:t xml:space="preserve">o </w:t>
      </w:r>
      <w:r w:rsidR="00A82FEA">
        <w:t xml:space="preserve">firmie może </w:t>
      </w:r>
      <w:r w:rsidR="00F46886">
        <w:t xml:space="preserve">skutecznie </w:t>
      </w:r>
      <w:r w:rsidR="00A82FEA">
        <w:t xml:space="preserve">budować nasz wizerunek na zewnątrz organizacji. </w:t>
      </w:r>
      <w:r>
        <w:t xml:space="preserve"> </w:t>
      </w:r>
    </w:p>
    <w:p w14:paraId="351D767C" w14:textId="77777777" w:rsidR="000E71EE" w:rsidRDefault="000E71EE" w:rsidP="00F1152A">
      <w:pPr>
        <w:spacing w:line="276" w:lineRule="auto"/>
        <w:jc w:val="both"/>
      </w:pPr>
    </w:p>
    <w:p w14:paraId="46573BA7" w14:textId="77777777" w:rsidR="00A57E77" w:rsidRDefault="00A57E77" w:rsidP="00F1152A">
      <w:pPr>
        <w:spacing w:line="276" w:lineRule="auto"/>
        <w:jc w:val="both"/>
      </w:pPr>
    </w:p>
    <w:sectPr w:rsidR="00A57E77" w:rsidSect="00460D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FECB2" w14:textId="77777777" w:rsidR="00726B91" w:rsidRDefault="00726B91" w:rsidP="00C534A0">
      <w:pPr>
        <w:spacing w:after="0" w:line="240" w:lineRule="auto"/>
      </w:pPr>
      <w:r>
        <w:separator/>
      </w:r>
    </w:p>
  </w:endnote>
  <w:endnote w:type="continuationSeparator" w:id="0">
    <w:p w14:paraId="64896605" w14:textId="77777777" w:rsidR="00726B91" w:rsidRDefault="00726B91" w:rsidP="00C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917D9" w14:textId="77777777" w:rsidR="00C534A0" w:rsidRPr="00C534A0" w:rsidRDefault="00C534A0" w:rsidP="00C534A0">
    <w:pPr>
      <w:pStyle w:val="Stopka"/>
      <w:jc w:val="center"/>
      <w:rPr>
        <w:sz w:val="18"/>
        <w:szCs w:val="18"/>
        <w:lang w:val="en-US"/>
      </w:rPr>
    </w:pPr>
    <w:r w:rsidRPr="00C534A0">
      <w:rPr>
        <w:sz w:val="18"/>
        <w:szCs w:val="18"/>
        <w:lang w:val="en-US"/>
      </w:rPr>
      <w:t>Orchidea Creative Group, ul. Ruska 51 B, 50-079 Wrocław, tel. 71 314 10 02</w:t>
    </w:r>
  </w:p>
  <w:p w14:paraId="4CB4AD88" w14:textId="77777777" w:rsidR="00C534A0" w:rsidRPr="00C534A0" w:rsidRDefault="00C534A0" w:rsidP="00C534A0">
    <w:pPr>
      <w:pStyle w:val="Stopka"/>
      <w:jc w:val="center"/>
      <w:rPr>
        <w:sz w:val="18"/>
        <w:szCs w:val="18"/>
      </w:rPr>
    </w:pPr>
    <w:r w:rsidRPr="00C534A0">
      <w:rPr>
        <w:sz w:val="18"/>
        <w:szCs w:val="18"/>
      </w:rPr>
      <w:t>Osoba do kontaktu: Artur Klich tel. kom. 798 263 181</w:t>
    </w:r>
  </w:p>
  <w:p w14:paraId="51998AB7" w14:textId="0DA5BAC1" w:rsidR="00C534A0" w:rsidRPr="00C534A0" w:rsidRDefault="00C534A0" w:rsidP="00C534A0">
    <w:pPr>
      <w:pStyle w:val="Stopka"/>
      <w:jc w:val="center"/>
      <w:rPr>
        <w:sz w:val="18"/>
        <w:szCs w:val="18"/>
        <w:lang w:val="en-US"/>
      </w:rPr>
    </w:pPr>
    <w:r w:rsidRPr="00C534A0">
      <w:rPr>
        <w:sz w:val="18"/>
        <w:szCs w:val="18"/>
        <w:lang w:val="en-US"/>
      </w:rPr>
      <w:t xml:space="preserve">e-mail: </w:t>
    </w:r>
    <w:hyperlink r:id="rId1" w:history="1">
      <w:r w:rsidRPr="008F63BD">
        <w:rPr>
          <w:rStyle w:val="Hipercze"/>
          <w:sz w:val="18"/>
          <w:szCs w:val="18"/>
          <w:lang w:val="en-US"/>
        </w:rPr>
        <w:t>a.klich@orchidea.co</w:t>
      </w:r>
    </w:hyperlink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82B7" w14:textId="77777777" w:rsidR="00726B91" w:rsidRDefault="00726B91" w:rsidP="00C534A0">
      <w:pPr>
        <w:spacing w:after="0" w:line="240" w:lineRule="auto"/>
      </w:pPr>
      <w:r>
        <w:separator/>
      </w:r>
    </w:p>
  </w:footnote>
  <w:footnote w:type="continuationSeparator" w:id="0">
    <w:p w14:paraId="27D8D087" w14:textId="77777777" w:rsidR="00726B91" w:rsidRDefault="00726B91" w:rsidP="00C5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90E0" w14:textId="522CACFB" w:rsidR="00C534A0" w:rsidRDefault="00C534A0" w:rsidP="00C534A0">
    <w:pPr>
      <w:pStyle w:val="Nagwek"/>
      <w:jc w:val="right"/>
    </w:pPr>
    <w:r>
      <w:rPr>
        <w:noProof/>
      </w:rPr>
      <w:drawing>
        <wp:inline distT="0" distB="0" distL="0" distR="0" wp14:anchorId="2FD5456D" wp14:editId="43C40626">
          <wp:extent cx="1563210" cy="411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G_logo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05" b="36772"/>
                  <a:stretch/>
                </pic:blipFill>
                <pic:spPr bwMode="auto">
                  <a:xfrm>
                    <a:off x="0" y="0"/>
                    <a:ext cx="1575576" cy="414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F4F679" w14:textId="01F790F5" w:rsidR="00C534A0" w:rsidRDefault="00C534A0" w:rsidP="00C534A0">
    <w:pPr>
      <w:pStyle w:val="Nagwek"/>
      <w:jc w:val="right"/>
    </w:pPr>
    <w:r>
      <w:t>Informacja prasowa</w:t>
    </w:r>
  </w:p>
  <w:p w14:paraId="1180AFFE" w14:textId="5591A18A" w:rsidR="00C534A0" w:rsidRDefault="00C534A0" w:rsidP="00C534A0">
    <w:pPr>
      <w:pStyle w:val="Nagwek"/>
      <w:jc w:val="right"/>
    </w:pPr>
    <w:r>
      <w:t>kwiecień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C68"/>
    <w:rsid w:val="000007B0"/>
    <w:rsid w:val="0007203D"/>
    <w:rsid w:val="00082DB4"/>
    <w:rsid w:val="00083EE6"/>
    <w:rsid w:val="000961AF"/>
    <w:rsid w:val="000C604B"/>
    <w:rsid w:val="000E71EE"/>
    <w:rsid w:val="000F124F"/>
    <w:rsid w:val="0010139F"/>
    <w:rsid w:val="00106B53"/>
    <w:rsid w:val="00145315"/>
    <w:rsid w:val="001938DA"/>
    <w:rsid w:val="001A3467"/>
    <w:rsid w:val="001B3BE1"/>
    <w:rsid w:val="00215EF4"/>
    <w:rsid w:val="00235F23"/>
    <w:rsid w:val="00294DE5"/>
    <w:rsid w:val="002C59AF"/>
    <w:rsid w:val="0032675C"/>
    <w:rsid w:val="00340A2B"/>
    <w:rsid w:val="003808E3"/>
    <w:rsid w:val="00415334"/>
    <w:rsid w:val="00420D07"/>
    <w:rsid w:val="00460D98"/>
    <w:rsid w:val="00460DA4"/>
    <w:rsid w:val="00483C68"/>
    <w:rsid w:val="00485CE3"/>
    <w:rsid w:val="004D3FB4"/>
    <w:rsid w:val="004E5DB3"/>
    <w:rsid w:val="004F7373"/>
    <w:rsid w:val="00567C4F"/>
    <w:rsid w:val="0057670B"/>
    <w:rsid w:val="005F616A"/>
    <w:rsid w:val="00625C5A"/>
    <w:rsid w:val="00634481"/>
    <w:rsid w:val="00650130"/>
    <w:rsid w:val="006508B1"/>
    <w:rsid w:val="00653668"/>
    <w:rsid w:val="00665117"/>
    <w:rsid w:val="0067180C"/>
    <w:rsid w:val="0068033D"/>
    <w:rsid w:val="00687976"/>
    <w:rsid w:val="006C6762"/>
    <w:rsid w:val="006D1248"/>
    <w:rsid w:val="00702CEC"/>
    <w:rsid w:val="00726B91"/>
    <w:rsid w:val="00765D2C"/>
    <w:rsid w:val="00783EDE"/>
    <w:rsid w:val="00792712"/>
    <w:rsid w:val="00806C75"/>
    <w:rsid w:val="00841930"/>
    <w:rsid w:val="00882633"/>
    <w:rsid w:val="008E33DF"/>
    <w:rsid w:val="008F18E7"/>
    <w:rsid w:val="00900596"/>
    <w:rsid w:val="009115EA"/>
    <w:rsid w:val="009156D0"/>
    <w:rsid w:val="00984345"/>
    <w:rsid w:val="009B61E1"/>
    <w:rsid w:val="00A02A1E"/>
    <w:rsid w:val="00A05EAF"/>
    <w:rsid w:val="00A174BB"/>
    <w:rsid w:val="00A20F04"/>
    <w:rsid w:val="00A21199"/>
    <w:rsid w:val="00A4312C"/>
    <w:rsid w:val="00A4449E"/>
    <w:rsid w:val="00A55DC0"/>
    <w:rsid w:val="00A57E77"/>
    <w:rsid w:val="00A61FDD"/>
    <w:rsid w:val="00A7765D"/>
    <w:rsid w:val="00A82FEA"/>
    <w:rsid w:val="00AB6E25"/>
    <w:rsid w:val="00AD1275"/>
    <w:rsid w:val="00AD3770"/>
    <w:rsid w:val="00AF379E"/>
    <w:rsid w:val="00B33DBF"/>
    <w:rsid w:val="00BC14FB"/>
    <w:rsid w:val="00BD73AE"/>
    <w:rsid w:val="00C02B08"/>
    <w:rsid w:val="00C50958"/>
    <w:rsid w:val="00C534A0"/>
    <w:rsid w:val="00C62BE9"/>
    <w:rsid w:val="00C743A4"/>
    <w:rsid w:val="00CB31AB"/>
    <w:rsid w:val="00CC0457"/>
    <w:rsid w:val="00CC78C8"/>
    <w:rsid w:val="00D10F66"/>
    <w:rsid w:val="00D15956"/>
    <w:rsid w:val="00D95C60"/>
    <w:rsid w:val="00DB07C3"/>
    <w:rsid w:val="00DD5145"/>
    <w:rsid w:val="00E1589D"/>
    <w:rsid w:val="00E256F0"/>
    <w:rsid w:val="00E57DF5"/>
    <w:rsid w:val="00E8428A"/>
    <w:rsid w:val="00F1152A"/>
    <w:rsid w:val="00F31197"/>
    <w:rsid w:val="00F37AA6"/>
    <w:rsid w:val="00F46886"/>
    <w:rsid w:val="00F827B4"/>
    <w:rsid w:val="00FA69F8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EECDA"/>
  <w15:docId w15:val="{4AF6FDC8-9F95-4947-9696-AA26569E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C7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8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8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8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8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4A0"/>
  </w:style>
  <w:style w:type="paragraph" w:styleId="Stopka">
    <w:name w:val="footer"/>
    <w:basedOn w:val="Normalny"/>
    <w:link w:val="StopkaZnak"/>
    <w:uiPriority w:val="99"/>
    <w:unhideWhenUsed/>
    <w:rsid w:val="00C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4A0"/>
  </w:style>
  <w:style w:type="character" w:styleId="Hipercze">
    <w:name w:val="Hyperlink"/>
    <w:basedOn w:val="Domylnaczcionkaakapitu"/>
    <w:uiPriority w:val="99"/>
    <w:unhideWhenUsed/>
    <w:rsid w:val="00C53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CB25-FDD9-410F-8D4D-F3591B1D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13</cp:revision>
  <dcterms:created xsi:type="dcterms:W3CDTF">2020-04-21T14:49:00Z</dcterms:created>
  <dcterms:modified xsi:type="dcterms:W3CDTF">2020-04-29T08:33:00Z</dcterms:modified>
</cp:coreProperties>
</file>